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6F40D2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6F40D2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6F40D2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29132A08" w:rsidR="00063115" w:rsidRDefault="00BE7ED0" w:rsidP="00063115">
      <w:pPr>
        <w:pStyle w:val="Rubrik-Sakvara11"/>
        <w:rPr>
          <w:u w:val="none"/>
        </w:rPr>
      </w:pPr>
      <w:r>
        <w:t>DS</w:t>
      </w:r>
      <w:r w:rsidR="00063115">
        <w:t xml:space="preserve"> </w:t>
      </w:r>
      <w:r>
        <w:t>x</w:t>
      </w:r>
      <w:r w:rsidR="00063115">
        <w:rPr>
          <w:u w:val="none"/>
        </w:rPr>
        <w:tab/>
      </w:r>
      <w:r w:rsidR="00063115">
        <w:rPr>
          <w:u w:val="none"/>
        </w:rPr>
        <w:tab/>
      </w:r>
      <w:proofErr w:type="spellStart"/>
      <w:r w:rsidR="00063115">
        <w:rPr>
          <w:u w:val="none"/>
        </w:rPr>
        <w:t>X</w:t>
      </w:r>
      <w:proofErr w:type="spellEnd"/>
    </w:p>
    <w:p w14:paraId="7A215472" w14:textId="77777777" w:rsidR="007A558D" w:rsidRDefault="007A558D" w:rsidP="007A558D">
      <w:pPr>
        <w:pStyle w:val="indrag"/>
        <w:ind w:right="850"/>
      </w:pPr>
      <w:proofErr w:type="spellStart"/>
      <w:r>
        <w:t>Duschset</w:t>
      </w:r>
      <w:proofErr w:type="spellEnd"/>
      <w:r>
        <w:t xml:space="preserve"> Vaska, FM Mattsson 9000XE</w:t>
      </w:r>
    </w:p>
    <w:p w14:paraId="6BB1890E" w14:textId="77777777" w:rsidR="007A558D" w:rsidRDefault="007A558D" w:rsidP="007A558D">
      <w:pPr>
        <w:tabs>
          <w:tab w:val="clear" w:pos="1418"/>
          <w:tab w:val="clear" w:pos="9923"/>
        </w:tabs>
        <w:spacing w:before="0"/>
        <w:ind w:left="0" w:right="0"/>
      </w:pPr>
    </w:p>
    <w:p w14:paraId="14E3D0CE" w14:textId="77777777" w:rsidR="007A558D" w:rsidRDefault="007A558D" w:rsidP="007A558D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2CE25EA" w14:textId="77777777" w:rsidR="007A558D" w:rsidRDefault="007A558D" w:rsidP="007A558D">
      <w:pPr>
        <w:pStyle w:val="indrag"/>
        <w:numPr>
          <w:ilvl w:val="0"/>
          <w:numId w:val="10"/>
        </w:numPr>
        <w:spacing w:after="120"/>
      </w:pPr>
      <w:r>
        <w:t>Väggfäste för montage på 40c/c utanpåliggande rör</w:t>
      </w:r>
    </w:p>
    <w:p w14:paraId="39912287" w14:textId="77777777" w:rsidR="007A558D" w:rsidRPr="000C709A" w:rsidRDefault="007A558D" w:rsidP="007A558D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0FE66872" w14:textId="77777777" w:rsidR="007A558D" w:rsidRDefault="007A558D" w:rsidP="007A558D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154187E7" w14:textId="77777777" w:rsidR="007A558D" w:rsidRPr="000C709A" w:rsidRDefault="007A558D" w:rsidP="007A558D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0E075C06" w14:textId="77777777" w:rsidR="007A558D" w:rsidRPr="000C709A" w:rsidRDefault="007A558D" w:rsidP="007A558D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4B620102" w14:textId="77777777" w:rsidR="007A558D" w:rsidRPr="000C709A" w:rsidRDefault="007A558D" w:rsidP="007A558D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09CD97BA" w14:textId="09F2527A" w:rsidR="007A558D" w:rsidRDefault="007A558D" w:rsidP="007A558D">
      <w:pPr>
        <w:pStyle w:val="Bomb"/>
        <w:numPr>
          <w:ilvl w:val="0"/>
          <w:numId w:val="0"/>
        </w:numPr>
        <w:ind w:right="0"/>
      </w:pPr>
      <w:r>
        <w:tab/>
      </w:r>
      <w:r w:rsidR="006F40D2">
        <w:t>Borstad Krom</w:t>
      </w:r>
      <w:r w:rsidR="006F40D2">
        <w:tab/>
      </w:r>
      <w:r w:rsidR="006F40D2">
        <w:tab/>
      </w:r>
      <w:r w:rsidR="006F40D2">
        <w:tab/>
        <w:t>FMM nr. 8671-0003, RSK 832 04 05</w:t>
      </w:r>
    </w:p>
    <w:p w14:paraId="0880B91D" w14:textId="7C859882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183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2025-02-23T09:22:00Z</dcterms:created>
  <dcterms:modified xsi:type="dcterms:W3CDTF">2025-02-23T09:22:00Z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